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166C" w14:textId="40C6B7A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 w:val="28"/>
          <w:szCs w:val="24"/>
          <w:u w:val="single"/>
          <w:lang w:eastAsia="ar-SA"/>
        </w:rPr>
        <w:t>APPLICATION FORM -- 202</w:t>
      </w:r>
      <w:r>
        <w:rPr>
          <w:rFonts w:ascii="Tahoma" w:eastAsia="Times New Roman" w:hAnsi="Tahoma" w:cs="Tahoma"/>
          <w:b/>
          <w:bCs/>
          <w:sz w:val="28"/>
          <w:szCs w:val="24"/>
          <w:u w:val="single"/>
          <w:lang w:eastAsia="ar-SA"/>
        </w:rPr>
        <w:t>2</w:t>
      </w:r>
      <w:r w:rsidRPr="009266E0">
        <w:rPr>
          <w:rFonts w:ascii="Tahoma" w:eastAsia="Times New Roman" w:hAnsi="Tahoma" w:cs="Tahoma"/>
          <w:b/>
          <w:bCs/>
          <w:sz w:val="28"/>
          <w:szCs w:val="24"/>
          <w:u w:val="single"/>
          <w:lang w:eastAsia="ar-SA"/>
        </w:rPr>
        <w:t xml:space="preserve"> SCHOLARSHIPS </w:t>
      </w:r>
    </w:p>
    <w:p w14:paraId="7111D5EB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Given by First United Methodist Church</w:t>
      </w:r>
    </w:p>
    <w:p w14:paraId="54488A6A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121 East Seventh Street, Michigan City, IN 46360</w:t>
      </w:r>
    </w:p>
    <w:p w14:paraId="7DF2D50D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</w:p>
    <w:p w14:paraId="67E45E0A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Indicate below </w:t>
      </w:r>
      <w:r w:rsidRPr="009266E0">
        <w:rPr>
          <w:rFonts w:ascii="Wingdings 2" w:eastAsia="Times New Roman" w:hAnsi="Wingdings 2" w:cs="Wingdings 2"/>
          <w:b/>
          <w:bCs/>
          <w:sz w:val="36"/>
          <w:szCs w:val="24"/>
          <w:lang w:eastAsia="ar-SA"/>
        </w:rPr>
        <w:t>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all scholarships for which you are applying.  Each award has its own set of requirements.  Please select only those scholarships for which you qualify.</w:t>
      </w:r>
    </w:p>
    <w:p w14:paraId="3EF88B76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ar-SA"/>
        </w:rPr>
      </w:pPr>
    </w:p>
    <w:p w14:paraId="600B01EF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21562663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Ernest &amp; Mildred Delco Scholarship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(Endowment) Given to one (1) recipient.  Applicant must be a    </w:t>
      </w:r>
    </w:p>
    <w:p w14:paraId="010B6169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member of this church.</w:t>
      </w:r>
    </w:p>
    <w:p w14:paraId="2CA4AA86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442EA50E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4C7EEF47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1</w:t>
      </w:r>
      <w:r w:rsidRPr="009266E0">
        <w:rPr>
          <w:rFonts w:ascii="Tahoma" w:eastAsia="Times New Roman" w:hAnsi="Tahoma" w:cs="Tahoma"/>
          <w:b/>
          <w:bCs/>
          <w:szCs w:val="24"/>
          <w:vertAlign w:val="superscript"/>
          <w:lang w:eastAsia="ar-SA"/>
        </w:rPr>
        <w:t>st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UMC Endowment Scholarship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(Sponsored by the Endowment Committee) Given to one (1) </w:t>
      </w:r>
      <w:r w:rsidRPr="009266E0">
        <w:rPr>
          <w:rFonts w:ascii="Tahoma" w:eastAsia="Times New Roman" w:hAnsi="Tahoma" w:cs="Tahoma"/>
          <w:szCs w:val="24"/>
          <w:lang w:eastAsia="ar-SA"/>
        </w:rPr>
        <w:tab/>
        <w:t xml:space="preserve">recipient.  Applicant must be a member of this church. </w:t>
      </w:r>
    </w:p>
    <w:p w14:paraId="3CAE4937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053B9555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B965AB0" w14:textId="032DFECD" w:rsidR="00315CC5" w:rsidRPr="00315CC5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Drs. M.D. &amp; Russell Gardner Medical Scholarship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(Endowment) Given to one (1) recipient.  </w:t>
      </w:r>
      <w:r>
        <w:rPr>
          <w:rFonts w:ascii="Tahoma" w:eastAsia="Times New Roman" w:hAnsi="Tahoma" w:cs="Tahoma"/>
          <w:szCs w:val="24"/>
          <w:lang w:eastAsia="ar-SA"/>
        </w:rPr>
        <w:tab/>
      </w:r>
      <w:r w:rsidRPr="009266E0">
        <w:rPr>
          <w:rFonts w:ascii="Tahoma" w:eastAsia="Times New Roman" w:hAnsi="Tahoma" w:cs="Tahoma"/>
          <w:szCs w:val="24"/>
          <w:lang w:eastAsia="ar-SA"/>
        </w:rPr>
        <w:t>Applicant must be a member of this church, majoring in medicine or related allied sciences.</w:t>
      </w:r>
    </w:p>
    <w:p w14:paraId="5222076D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E83B33D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1D8038C7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United Methodist Women’s Scholarship  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(Sponsored by the United Methodist Women)  Given to one </w:t>
      </w:r>
    </w:p>
    <w:p w14:paraId="5B0EE975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(1) female recipient.  Applicant must be a member of this church.</w:t>
      </w:r>
    </w:p>
    <w:p w14:paraId="661F0C10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501EA47E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42995814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1</w:t>
      </w:r>
      <w:r w:rsidRPr="009266E0">
        <w:rPr>
          <w:rFonts w:ascii="Tahoma" w:eastAsia="Times New Roman" w:hAnsi="Tahoma" w:cs="Tahoma"/>
          <w:b/>
          <w:bCs/>
          <w:szCs w:val="24"/>
          <w:vertAlign w:val="superscript"/>
          <w:lang w:eastAsia="ar-SA"/>
        </w:rPr>
        <w:t>st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UMC Member or Attendee Scholarship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(Church funded)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</w:t>
      </w:r>
    </w:p>
    <w:p w14:paraId="0FD4DD19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Please indicate (</w:t>
      </w:r>
      <w:r w:rsidRPr="009266E0">
        <w:rPr>
          <w:rFonts w:ascii="Webdings" w:eastAsia="Times New Roman" w:hAnsi="Webdings" w:cs="Webdings"/>
          <w:szCs w:val="24"/>
          <w:u w:val="single"/>
          <w:lang w:eastAsia="ar-SA"/>
        </w:rPr>
        <w:t></w:t>
      </w:r>
      <w:r w:rsidRPr="009266E0">
        <w:rPr>
          <w:rFonts w:ascii="Tahoma" w:eastAsia="Times New Roman" w:hAnsi="Tahoma" w:cs="Tahoma"/>
          <w:szCs w:val="24"/>
          <w:lang w:eastAsia="ar-SA"/>
        </w:rPr>
        <w:t>) your affiliation with this church:</w:t>
      </w:r>
    </w:p>
    <w:p w14:paraId="7432B5C9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24"/>
          <w:lang w:eastAsia="ar-SA"/>
        </w:rPr>
      </w:pPr>
    </w:p>
    <w:p w14:paraId="5874D894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 I am a First United Methodist Church member      ___ I attend First United Methodist Church</w:t>
      </w:r>
    </w:p>
    <w:p w14:paraId="15A589A6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0A9E5DA8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87B99EB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Jean Kruse Educational Scholarship  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(Endowment) Given to one (1) recipient.  Applicant must be an  </w:t>
      </w:r>
    </w:p>
    <w:p w14:paraId="38CCCCCD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elementary education major.  Open to a </w:t>
      </w:r>
      <w:r w:rsidRPr="009266E0">
        <w:rPr>
          <w:rFonts w:ascii="Tahoma" w:eastAsia="Times New Roman" w:hAnsi="Tahoma" w:cs="Tahoma"/>
          <w:szCs w:val="24"/>
          <w:u w:val="single"/>
          <w:lang w:eastAsia="ar-SA"/>
        </w:rPr>
        <w:t>community or church member</w:t>
      </w:r>
      <w:r w:rsidRPr="009266E0">
        <w:rPr>
          <w:rFonts w:ascii="Tahoma" w:eastAsia="Times New Roman" w:hAnsi="Tahoma" w:cs="Tahoma"/>
          <w:szCs w:val="24"/>
          <w:lang w:eastAsia="ar-SA"/>
        </w:rPr>
        <w:t>.</w:t>
      </w:r>
    </w:p>
    <w:p w14:paraId="23D994D7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6D2FB0B4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599AD6DC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Mabel Rhoades Nursing Scholarship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(Endowment) Given to one (1) recipient.  Applicant must be a </w:t>
      </w:r>
    </w:p>
    <w:p w14:paraId="24319E4D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enrolled in a nursing program.  Open to a </w:t>
      </w:r>
      <w:r w:rsidRPr="009266E0">
        <w:rPr>
          <w:rFonts w:ascii="Tahoma" w:eastAsia="Times New Roman" w:hAnsi="Tahoma" w:cs="Tahoma"/>
          <w:szCs w:val="24"/>
          <w:u w:val="single"/>
          <w:lang w:eastAsia="ar-SA"/>
        </w:rPr>
        <w:t>community or church member</w:t>
      </w:r>
      <w:r w:rsidRPr="009266E0">
        <w:rPr>
          <w:rFonts w:ascii="Tahoma" w:eastAsia="Times New Roman" w:hAnsi="Tahoma" w:cs="Tahoma"/>
          <w:szCs w:val="24"/>
          <w:lang w:eastAsia="ar-SA"/>
        </w:rPr>
        <w:t>.</w:t>
      </w:r>
    </w:p>
    <w:p w14:paraId="1E92A46D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ABAA2C4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650329BE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Swinehart/Bartholomew Arts Scholarship </w:t>
      </w:r>
      <w:r w:rsidRPr="009266E0">
        <w:rPr>
          <w:rFonts w:ascii="Tahoma" w:eastAsia="Times New Roman" w:hAnsi="Tahoma" w:cs="Tahoma"/>
          <w:szCs w:val="24"/>
          <w:lang w:eastAsia="ar-SA"/>
        </w:rPr>
        <w:t>(Endowment) Given to one (1) recipient.  Applicant must</w:t>
      </w:r>
    </w:p>
    <w:p w14:paraId="456557A2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have completed one year (or more) as an arts major:  vocal music, instrumental music, theater, or</w:t>
      </w:r>
    </w:p>
    <w:p w14:paraId="5BDFB41F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visual arts.  Open to a </w:t>
      </w:r>
      <w:r w:rsidRPr="009266E0">
        <w:rPr>
          <w:rFonts w:ascii="Tahoma" w:eastAsia="Times New Roman" w:hAnsi="Tahoma" w:cs="Tahoma"/>
          <w:szCs w:val="24"/>
          <w:u w:val="single"/>
          <w:lang w:eastAsia="ar-SA"/>
        </w:rPr>
        <w:t>LaPorte County resident or church member</w:t>
      </w:r>
      <w:r w:rsidRPr="009266E0">
        <w:rPr>
          <w:rFonts w:ascii="Tahoma" w:eastAsia="Times New Roman" w:hAnsi="Tahoma" w:cs="Tahoma"/>
          <w:szCs w:val="24"/>
          <w:lang w:eastAsia="ar-SA"/>
        </w:rPr>
        <w:t>.</w:t>
      </w:r>
    </w:p>
    <w:p w14:paraId="300DF409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2257D0E4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16"/>
          <w:lang w:eastAsia="ar-SA"/>
        </w:rPr>
      </w:pPr>
    </w:p>
    <w:p w14:paraId="1DF58995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Joan Thomas Timberlake &amp; Diane Fike Timberlake Scholarship </w:t>
      </w:r>
      <w:r w:rsidRPr="009266E0">
        <w:rPr>
          <w:rFonts w:ascii="Tahoma" w:eastAsia="Times New Roman" w:hAnsi="Tahoma" w:cs="Tahoma"/>
          <w:szCs w:val="24"/>
          <w:lang w:eastAsia="ar-SA"/>
        </w:rPr>
        <w:t>(Endowment) Given to one (1)</w:t>
      </w:r>
    </w:p>
    <w:p w14:paraId="6FABC8EE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recipient.  Applicant must be a mother, at least 18 years of age, and an active member of 1</w:t>
      </w:r>
      <w:r w:rsidRPr="009266E0">
        <w:rPr>
          <w:rFonts w:ascii="Tahoma" w:eastAsia="Times New Roman" w:hAnsi="Tahoma" w:cs="Tahoma"/>
          <w:szCs w:val="24"/>
          <w:vertAlign w:val="superscript"/>
          <w:lang w:eastAsia="ar-SA"/>
        </w:rPr>
        <w:t>st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UMC or any   </w:t>
      </w:r>
    </w:p>
    <w:p w14:paraId="2C484E52" w14:textId="77777777" w:rsidR="00315CC5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u w:val="single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recognized church, synagogue, or mosque.  Open to </w:t>
      </w:r>
      <w:r w:rsidRPr="009266E0">
        <w:rPr>
          <w:rFonts w:ascii="Tahoma" w:eastAsia="Times New Roman" w:hAnsi="Tahoma" w:cs="Tahoma"/>
          <w:szCs w:val="24"/>
          <w:u w:val="single"/>
          <w:lang w:eastAsia="ar-SA"/>
        </w:rPr>
        <w:t>residents of LaPorte, Porter, or Berrien County.</w:t>
      </w:r>
    </w:p>
    <w:p w14:paraId="6CF15D01" w14:textId="77777777" w:rsidR="00315CC5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u w:val="single"/>
          <w:lang w:eastAsia="ar-SA"/>
        </w:rPr>
      </w:pPr>
    </w:p>
    <w:p w14:paraId="0289D891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>
        <w:rPr>
          <w:rFonts w:ascii="Wingdings" w:eastAsia="Times New Roman" w:hAnsi="Wingdings" w:cs="Wingdings"/>
          <w:sz w:val="16"/>
          <w:szCs w:val="24"/>
          <w:lang w:eastAsia="ar-SA"/>
        </w:rPr>
        <w:t xml:space="preserve">   </w:t>
      </w:r>
      <w:r>
        <w:rPr>
          <w:rFonts w:ascii="Tahoma" w:eastAsia="Times New Roman" w:hAnsi="Tahoma" w:cs="Tahoma"/>
          <w:lang w:eastAsia="ar-SA"/>
        </w:rPr>
        <w:t>My house of worship:  ____________________________   Age(s) of my child(ren):  ________________</w:t>
      </w:r>
    </w:p>
    <w:p w14:paraId="7D45E70C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DBDB649" w14:textId="77777777" w:rsidR="00315CC5" w:rsidRPr="009266E0" w:rsidRDefault="00315CC5" w:rsidP="00315CC5">
      <w:pPr>
        <w:suppressAutoHyphens/>
        <w:spacing w:after="0" w:line="240" w:lineRule="auto"/>
        <w:rPr>
          <w:rFonts w:ascii="Wingdings" w:eastAsia="Times New Roman" w:hAnsi="Wingdings" w:cs="Wingdings"/>
          <w:sz w:val="16"/>
          <w:szCs w:val="24"/>
          <w:lang w:eastAsia="ar-SA"/>
        </w:rPr>
      </w:pPr>
    </w:p>
    <w:p w14:paraId="72071A42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Wingdings" w:eastAsia="Times New Roman" w:hAnsi="Wingdings" w:cs="Wingdings"/>
          <w:sz w:val="40"/>
          <w:szCs w:val="24"/>
          <w:lang w:eastAsia="ar-SA"/>
        </w:rPr>
        <w:t>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Richard Presser Scholarship  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(Family funded)  </w:t>
      </w:r>
      <w:bookmarkStart w:id="0" w:name="_Hlk38226403"/>
      <w:r w:rsidRPr="009266E0">
        <w:rPr>
          <w:rFonts w:ascii="Tahoma" w:eastAsia="Times New Roman" w:hAnsi="Tahoma" w:cs="Tahoma"/>
          <w:szCs w:val="24"/>
          <w:lang w:eastAsia="ar-SA"/>
        </w:rPr>
        <w:t xml:space="preserve">Open to a </w:t>
      </w:r>
      <w:r w:rsidRPr="009266E0">
        <w:rPr>
          <w:rFonts w:ascii="Tahoma" w:eastAsia="Times New Roman" w:hAnsi="Tahoma" w:cs="Tahoma"/>
          <w:szCs w:val="24"/>
          <w:u w:val="single"/>
          <w:lang w:eastAsia="ar-SA"/>
        </w:rPr>
        <w:t>community or church member</w:t>
      </w:r>
      <w:r w:rsidRPr="009266E0">
        <w:rPr>
          <w:rFonts w:ascii="Tahoma" w:eastAsia="Times New Roman" w:hAnsi="Tahoma" w:cs="Tahoma"/>
          <w:szCs w:val="24"/>
          <w:lang w:eastAsia="ar-SA"/>
        </w:rPr>
        <w:t>.</w:t>
      </w:r>
      <w:bookmarkEnd w:id="0"/>
    </w:p>
    <w:p w14:paraId="15874D0A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</w:p>
    <w:p w14:paraId="02A3443D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4"/>
          <w:lang w:eastAsia="ar-SA"/>
        </w:rPr>
      </w:pPr>
    </w:p>
    <w:p w14:paraId="4C7D9633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Page 1 of 2</w:t>
      </w:r>
    </w:p>
    <w:p w14:paraId="08F80BA8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</w:p>
    <w:p w14:paraId="3A8FCF15" w14:textId="77777777" w:rsidR="000779A6" w:rsidRDefault="000779A6" w:rsidP="00315CC5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Cs w:val="24"/>
          <w:lang w:eastAsia="ar-SA"/>
        </w:rPr>
      </w:pPr>
    </w:p>
    <w:p w14:paraId="2EE3F071" w14:textId="1AFEC31C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I. Student Information</w:t>
      </w:r>
    </w:p>
    <w:p w14:paraId="798BF2AB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08E97F3D" w14:textId="760DC703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Name_________________________________________________  Birth Date____________________</w:t>
      </w:r>
    </w:p>
    <w:p w14:paraId="00C2F70B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528C1718" w14:textId="0FD398B3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ab/>
        <w:t>Home</w:t>
      </w:r>
      <w:r w:rsidR="000779A6">
        <w:rPr>
          <w:rFonts w:ascii="Tahoma" w:eastAsia="Times New Roman" w:hAnsi="Tahoma" w:cs="Tahoma"/>
          <w:szCs w:val="24"/>
          <w:lang w:eastAsia="ar-SA"/>
        </w:rPr>
        <w:t xml:space="preserve"> 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Address________________________________________________________________________          </w:t>
      </w:r>
      <w:r w:rsidRPr="009266E0">
        <w:rPr>
          <w:rFonts w:ascii="Tahoma" w:eastAsia="Times New Roman" w:hAnsi="Tahoma" w:cs="Tahoma"/>
          <w:szCs w:val="24"/>
          <w:lang w:eastAsia="ar-SA"/>
        </w:rPr>
        <w:tab/>
      </w:r>
      <w:r w:rsidRPr="009266E0">
        <w:rPr>
          <w:rFonts w:ascii="Tahoma" w:eastAsia="Times New Roman" w:hAnsi="Tahoma" w:cs="Tahoma"/>
          <w:szCs w:val="24"/>
          <w:lang w:eastAsia="ar-SA"/>
        </w:rPr>
        <w:tab/>
      </w:r>
      <w:r w:rsidRPr="009266E0">
        <w:rPr>
          <w:rFonts w:ascii="Tahoma" w:eastAsia="Times New Roman" w:hAnsi="Tahoma" w:cs="Tahoma"/>
          <w:szCs w:val="24"/>
          <w:lang w:eastAsia="ar-SA"/>
        </w:rPr>
        <w:tab/>
      </w:r>
      <w:r w:rsidRPr="009266E0">
        <w:rPr>
          <w:rFonts w:ascii="Tahoma" w:eastAsia="Times New Roman" w:hAnsi="Tahoma" w:cs="Tahoma"/>
          <w:szCs w:val="24"/>
          <w:lang w:eastAsia="ar-SA"/>
        </w:rPr>
        <w:tab/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>STREET ADDRESS                                                         CITY</w:t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  <w:t>STATE</w:t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  <w:t>ZIP CODE</w:t>
      </w:r>
    </w:p>
    <w:p w14:paraId="635ED31A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47D57A84" w14:textId="09538CD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="000779A6" w:rsidRPr="009266E0">
        <w:rPr>
          <w:rFonts w:ascii="Tahoma" w:eastAsia="Times New Roman" w:hAnsi="Tahoma" w:cs="Tahoma"/>
          <w:szCs w:val="24"/>
          <w:lang w:eastAsia="ar-SA"/>
        </w:rPr>
        <w:t>E-mai</w:t>
      </w:r>
      <w:r w:rsidR="000779A6">
        <w:rPr>
          <w:rFonts w:ascii="Tahoma" w:eastAsia="Times New Roman" w:hAnsi="Tahoma" w:cs="Tahoma"/>
          <w:szCs w:val="24"/>
          <w:lang w:eastAsia="ar-SA"/>
        </w:rPr>
        <w:t xml:space="preserve">l </w:t>
      </w:r>
      <w:r w:rsidRPr="009266E0">
        <w:rPr>
          <w:rFonts w:ascii="Tahoma" w:eastAsia="Times New Roman" w:hAnsi="Tahoma" w:cs="Tahoma"/>
          <w:szCs w:val="24"/>
          <w:lang w:eastAsia="ar-SA"/>
        </w:rPr>
        <w:t>Address_______________________________________________________________________</w:t>
      </w:r>
    </w:p>
    <w:p w14:paraId="63C9ED46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54A06FAB" w14:textId="0BC496A3" w:rsidR="00315CC5" w:rsidRPr="009266E0" w:rsidRDefault="00315CC5" w:rsidP="00315CC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Phone__________________________   Alternate Number (Optional)____________________________ </w:t>
      </w:r>
    </w:p>
    <w:p w14:paraId="29E8D9C6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F754EC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II. Parent Information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(if applicable)</w:t>
      </w:r>
    </w:p>
    <w:p w14:paraId="7F81D352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3294FF14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Parent Name(s)_______________________________________________________________________</w:t>
      </w:r>
    </w:p>
    <w:p w14:paraId="190A79B6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41EBED9E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Address_____________________________________________________________________________</w:t>
      </w:r>
    </w:p>
    <w:p w14:paraId="1307B093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</w:p>
    <w:p w14:paraId="290DB9A4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III. High School/College/Trade School Data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      Major/Field of Study____________________________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 xml:space="preserve">  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     </w:t>
      </w:r>
    </w:p>
    <w:p w14:paraId="0E9791F0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67C650FE" w14:textId="77777777" w:rsidR="00315CC5" w:rsidRPr="009266E0" w:rsidRDefault="00315CC5" w:rsidP="00315CC5">
      <w:pPr>
        <w:suppressAutoHyphens/>
        <w:spacing w:after="0" w:line="240" w:lineRule="auto"/>
        <w:ind w:firstLine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School You Now Attend___________________________________________________  GPA_________                  </w:t>
      </w:r>
      <w:r w:rsidRPr="009266E0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</w:t>
      </w:r>
    </w:p>
    <w:p w14:paraId="3E1E11F1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            </w:t>
      </w:r>
    </w:p>
    <w:p w14:paraId="22A31315" w14:textId="6D8819E9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ab/>
        <w:t>College/Trade School You Will Attend_____________________________________________________</w:t>
      </w:r>
    </w:p>
    <w:p w14:paraId="651FDFDF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Cs w:val="24"/>
          <w:lang w:eastAsia="ar-SA"/>
        </w:rPr>
      </w:pPr>
    </w:p>
    <w:p w14:paraId="12DC66A6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IV. Co-Curricular Activities &amp; Community Involvement</w:t>
      </w:r>
      <w:r w:rsidRPr="009266E0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</w:p>
    <w:p w14:paraId="2C5AB2B7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2E86EA1A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List School Activities/Clubs and Years as a Member</w:t>
      </w:r>
    </w:p>
    <w:p w14:paraId="08CFB633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238D7255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0467FC60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2449AC05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3958F7AF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2522D36F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44162184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201096C7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37751142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</w:p>
    <w:p w14:paraId="2123D6F6" w14:textId="77777777" w:rsidR="00315CC5" w:rsidRPr="009266E0" w:rsidRDefault="00315CC5" w:rsidP="00315CC5">
      <w:pPr>
        <w:suppressAutoHyphens/>
        <w:spacing w:after="0" w:line="240" w:lineRule="auto"/>
        <w:ind w:firstLine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List Community Organizations and Years as a Member</w:t>
      </w:r>
    </w:p>
    <w:p w14:paraId="76FA67DE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7F6F9AF1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779813F2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2042299F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2543723C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2782277D" w14:textId="77777777" w:rsidR="00315CC5" w:rsidRPr="009266E0" w:rsidRDefault="00315CC5" w:rsidP="00315CC5">
      <w:pPr>
        <w:suppressAutoHyphens/>
        <w:spacing w:after="0" w:line="240" w:lineRule="auto"/>
        <w:ind w:left="720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__________________________________________________________________________________</w:t>
      </w:r>
    </w:p>
    <w:p w14:paraId="4731A905" w14:textId="77777777" w:rsidR="00315CC5" w:rsidRPr="009266E0" w:rsidRDefault="00315CC5" w:rsidP="00315CC5">
      <w:pPr>
        <w:suppressAutoHyphens/>
        <w:spacing w:after="0" w:line="240" w:lineRule="auto"/>
        <w:ind w:left="1080"/>
        <w:rPr>
          <w:rFonts w:ascii="Tahoma" w:eastAsia="Times New Roman" w:hAnsi="Tahoma" w:cs="Tahoma"/>
          <w:szCs w:val="24"/>
          <w:lang w:eastAsia="ar-SA"/>
        </w:rPr>
      </w:pPr>
    </w:p>
    <w:p w14:paraId="572E1103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          __________________________________________________________________________________</w:t>
      </w:r>
    </w:p>
    <w:p w14:paraId="1D4F8505" w14:textId="77777777" w:rsidR="00315CC5" w:rsidRPr="009266E0" w:rsidRDefault="00315CC5" w:rsidP="00315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EDDFF" w14:textId="77777777" w:rsidR="00315CC5" w:rsidRPr="009266E0" w:rsidRDefault="00315CC5" w:rsidP="00315C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E8C7B26" w14:textId="77777777" w:rsidR="00FA3487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V.  Essay--</w:t>
      </w:r>
      <w:r w:rsidRPr="009266E0">
        <w:rPr>
          <w:rFonts w:ascii="Tahoma" w:eastAsia="Times New Roman" w:hAnsi="Tahoma" w:cs="Tahoma"/>
          <w:szCs w:val="24"/>
          <w:lang w:eastAsia="ar-SA"/>
        </w:rPr>
        <w:t>Please attach a typewritten statement (minimum of 250 words) discussing your future goals and</w:t>
      </w:r>
      <w:r w:rsidR="00FA3487">
        <w:rPr>
          <w:rFonts w:ascii="Tahoma" w:eastAsia="Times New Roman" w:hAnsi="Tahoma" w:cs="Tahoma"/>
          <w:szCs w:val="24"/>
          <w:lang w:eastAsia="ar-SA"/>
        </w:rPr>
        <w:t xml:space="preserve">      </w:t>
      </w:r>
    </w:p>
    <w:p w14:paraId="0F44EB43" w14:textId="7CA2726F" w:rsidR="00315CC5" w:rsidRPr="009266E0" w:rsidRDefault="00FA3487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  <w:r>
        <w:rPr>
          <w:rFonts w:ascii="Tahoma" w:eastAsia="Times New Roman" w:hAnsi="Tahoma" w:cs="Tahoma"/>
          <w:szCs w:val="24"/>
          <w:lang w:eastAsia="ar-SA"/>
        </w:rPr>
        <w:t xml:space="preserve">     </w:t>
      </w:r>
      <w:r w:rsidRPr="009266E0">
        <w:rPr>
          <w:rFonts w:ascii="Tahoma" w:eastAsia="Times New Roman" w:hAnsi="Tahoma" w:cs="Tahoma"/>
          <w:szCs w:val="24"/>
          <w:lang w:eastAsia="ar-SA"/>
        </w:rPr>
        <w:t>the means of achieving those goals.  Include significant people and/or events that have influenced you.</w:t>
      </w:r>
      <w:r w:rsidR="00315CC5" w:rsidRPr="009266E0">
        <w:rPr>
          <w:rFonts w:ascii="Tahoma" w:eastAsia="Times New Roman" w:hAnsi="Tahoma" w:cs="Tahoma"/>
          <w:szCs w:val="24"/>
          <w:lang w:eastAsia="ar-SA"/>
        </w:rPr>
        <w:t xml:space="preserve"> </w:t>
      </w:r>
      <w:r>
        <w:rPr>
          <w:rFonts w:ascii="Tahoma" w:eastAsia="Times New Roman" w:hAnsi="Tahoma" w:cs="Tahoma"/>
          <w:szCs w:val="24"/>
          <w:lang w:eastAsia="ar-SA"/>
        </w:rPr>
        <w:t xml:space="preserve">       </w:t>
      </w:r>
    </w:p>
    <w:p w14:paraId="62021E9D" w14:textId="77777777" w:rsidR="00315CC5" w:rsidRPr="009266E0" w:rsidRDefault="00315CC5" w:rsidP="00315CC5">
      <w:pPr>
        <w:suppressAutoHyphens/>
        <w:spacing w:after="0" w:line="240" w:lineRule="auto"/>
        <w:rPr>
          <w:rFonts w:ascii="Tahoma" w:eastAsia="Times New Roman" w:hAnsi="Tahoma" w:cs="Tahoma"/>
          <w:szCs w:val="24"/>
          <w:lang w:eastAsia="ar-SA"/>
        </w:rPr>
      </w:pPr>
    </w:p>
    <w:p w14:paraId="065D4C7F" w14:textId="77777777" w:rsidR="00315CC5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 xml:space="preserve">Send your completed application + essay to </w:t>
      </w: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Sue Cassler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at</w:t>
      </w:r>
      <w:r>
        <w:rPr>
          <w:rFonts w:ascii="Tahoma" w:eastAsia="Times New Roman" w:hAnsi="Tahoma" w:cs="Tahoma"/>
          <w:szCs w:val="24"/>
          <w:lang w:eastAsia="ar-SA"/>
        </w:rPr>
        <w:t xml:space="preserve"> </w:t>
      </w:r>
      <w:hyperlink r:id="rId8" w:history="1">
        <w:r w:rsidRPr="009266E0">
          <w:rPr>
            <w:rStyle w:val="Hyperlink"/>
            <w:rFonts w:ascii="Tahoma" w:eastAsia="Times New Roman" w:hAnsi="Tahoma" w:cs="Tahoma"/>
            <w:b/>
            <w:bCs/>
            <w:szCs w:val="24"/>
            <w:lang w:eastAsia="ar-SA"/>
          </w:rPr>
          <w:t>susan.cassler@comcast.net</w:t>
        </w:r>
      </w:hyperlink>
    </w:p>
    <w:p w14:paraId="444C6759" w14:textId="77777777" w:rsidR="00315CC5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>
        <w:rPr>
          <w:rFonts w:ascii="Tahoma" w:eastAsia="Times New Roman" w:hAnsi="Tahoma" w:cs="Tahoma"/>
          <w:szCs w:val="24"/>
          <w:lang w:eastAsia="ar-SA"/>
        </w:rPr>
        <w:t>(Hard copies are to be scanned and emailed.)</w:t>
      </w:r>
    </w:p>
    <w:p w14:paraId="4225988C" w14:textId="44646F35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b/>
          <w:bCs/>
          <w:szCs w:val="24"/>
          <w:lang w:eastAsia="ar-SA"/>
        </w:rPr>
        <w:t>***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All applications </w:t>
      </w:r>
      <w:r>
        <w:rPr>
          <w:rFonts w:ascii="Tahoma" w:eastAsia="Times New Roman" w:hAnsi="Tahoma" w:cs="Tahoma"/>
          <w:szCs w:val="24"/>
          <w:lang w:eastAsia="ar-SA"/>
        </w:rPr>
        <w:t>must be received</w:t>
      </w:r>
      <w:r w:rsidRPr="009266E0">
        <w:rPr>
          <w:rFonts w:ascii="Tahoma" w:eastAsia="Times New Roman" w:hAnsi="Tahoma" w:cs="Tahoma"/>
          <w:szCs w:val="24"/>
          <w:lang w:eastAsia="ar-SA"/>
        </w:rPr>
        <w:t xml:space="preserve"> on or before </w:t>
      </w:r>
      <w:r w:rsidRPr="009266E0">
        <w:rPr>
          <w:rFonts w:ascii="Tahoma" w:eastAsia="Times New Roman" w:hAnsi="Tahoma" w:cs="Tahoma"/>
          <w:b/>
          <w:bCs/>
          <w:szCs w:val="24"/>
          <w:u w:val="single"/>
          <w:lang w:eastAsia="ar-SA"/>
        </w:rPr>
        <w:t>Thursday,</w:t>
      </w:r>
      <w:r>
        <w:rPr>
          <w:rFonts w:ascii="Tahoma" w:eastAsia="Times New Roman" w:hAnsi="Tahoma" w:cs="Tahoma"/>
          <w:b/>
          <w:bCs/>
          <w:szCs w:val="24"/>
          <w:u w:val="single"/>
          <w:lang w:eastAsia="ar-SA"/>
        </w:rPr>
        <w:t xml:space="preserve"> </w:t>
      </w:r>
      <w:r w:rsidR="00FA3487">
        <w:rPr>
          <w:rFonts w:ascii="Tahoma" w:eastAsia="Times New Roman" w:hAnsi="Tahoma" w:cs="Tahoma"/>
          <w:b/>
          <w:bCs/>
          <w:szCs w:val="24"/>
          <w:u w:val="single"/>
          <w:lang w:eastAsia="ar-SA"/>
        </w:rPr>
        <w:t>May 5</w:t>
      </w:r>
      <w:r w:rsidRPr="009266E0">
        <w:rPr>
          <w:rFonts w:ascii="Tahoma" w:eastAsia="Times New Roman" w:hAnsi="Tahoma" w:cs="Tahoma"/>
          <w:b/>
          <w:bCs/>
          <w:szCs w:val="24"/>
          <w:u w:val="single"/>
          <w:lang w:eastAsia="ar-SA"/>
        </w:rPr>
        <w:t>, 202</w:t>
      </w:r>
      <w:r w:rsidR="00FA3487">
        <w:rPr>
          <w:rFonts w:ascii="Tahoma" w:eastAsia="Times New Roman" w:hAnsi="Tahoma" w:cs="Tahoma"/>
          <w:b/>
          <w:bCs/>
          <w:szCs w:val="24"/>
          <w:u w:val="single"/>
          <w:lang w:eastAsia="ar-SA"/>
        </w:rPr>
        <w:t>2</w:t>
      </w:r>
      <w:r w:rsidRPr="009266E0">
        <w:rPr>
          <w:rFonts w:ascii="Tahoma" w:eastAsia="Times New Roman" w:hAnsi="Tahoma" w:cs="Tahoma"/>
          <w:szCs w:val="24"/>
          <w:lang w:eastAsia="ar-SA"/>
        </w:rPr>
        <w:t>***</w:t>
      </w:r>
    </w:p>
    <w:p w14:paraId="375A1D2F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</w:p>
    <w:p w14:paraId="171E6440" w14:textId="77777777" w:rsidR="00315CC5" w:rsidRPr="009266E0" w:rsidRDefault="00315CC5" w:rsidP="00315CC5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ar-SA"/>
        </w:rPr>
      </w:pPr>
      <w:r w:rsidRPr="009266E0">
        <w:rPr>
          <w:rFonts w:ascii="Tahoma" w:eastAsia="Times New Roman" w:hAnsi="Tahoma" w:cs="Tahoma"/>
          <w:szCs w:val="24"/>
          <w:lang w:eastAsia="ar-SA"/>
        </w:rPr>
        <w:t>Page 2 of 2</w:t>
      </w:r>
    </w:p>
    <w:p w14:paraId="03F8AC5E" w14:textId="493642FC" w:rsidR="00315CC5" w:rsidRPr="009266E0" w:rsidRDefault="00315CC5" w:rsidP="00315C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6E0">
        <w:rPr>
          <w:rFonts w:ascii="Tahoma" w:eastAsia="Times New Roman" w:hAnsi="Tahoma" w:cs="Tahoma"/>
          <w:sz w:val="16"/>
          <w:szCs w:val="24"/>
          <w:lang w:eastAsia="ar-SA"/>
        </w:rPr>
        <w:t xml:space="preserve">Revised </w:t>
      </w:r>
      <w:r w:rsidR="00FA3487">
        <w:rPr>
          <w:rFonts w:ascii="Tahoma" w:eastAsia="Times New Roman" w:hAnsi="Tahoma" w:cs="Tahoma"/>
          <w:sz w:val="16"/>
          <w:szCs w:val="24"/>
          <w:lang w:eastAsia="ar-SA"/>
        </w:rPr>
        <w:t>March</w:t>
      </w:r>
      <w:r w:rsidRPr="009266E0">
        <w:rPr>
          <w:rFonts w:ascii="Tahoma" w:eastAsia="Times New Roman" w:hAnsi="Tahoma" w:cs="Tahoma"/>
          <w:sz w:val="16"/>
          <w:szCs w:val="24"/>
          <w:lang w:eastAsia="ar-SA"/>
        </w:rPr>
        <w:t xml:space="preserve"> 202</w:t>
      </w:r>
      <w:r w:rsidR="00FA3487">
        <w:rPr>
          <w:rFonts w:ascii="Tahoma" w:eastAsia="Times New Roman" w:hAnsi="Tahoma" w:cs="Tahoma"/>
          <w:sz w:val="16"/>
          <w:szCs w:val="24"/>
          <w:lang w:eastAsia="ar-SA"/>
        </w:rPr>
        <w:t>2</w:t>
      </w:r>
    </w:p>
    <w:p w14:paraId="4B376C87" w14:textId="77777777" w:rsidR="00A9204E" w:rsidRDefault="00A9204E"/>
    <w:sectPr w:rsidR="00A9204E" w:rsidSect="00C87CF7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2732978">
    <w:abstractNumId w:val="19"/>
  </w:num>
  <w:num w:numId="2" w16cid:durableId="2114934407">
    <w:abstractNumId w:val="12"/>
  </w:num>
  <w:num w:numId="3" w16cid:durableId="733504965">
    <w:abstractNumId w:val="10"/>
  </w:num>
  <w:num w:numId="4" w16cid:durableId="824857791">
    <w:abstractNumId w:val="21"/>
  </w:num>
  <w:num w:numId="5" w16cid:durableId="195696630">
    <w:abstractNumId w:val="13"/>
  </w:num>
  <w:num w:numId="6" w16cid:durableId="270355627">
    <w:abstractNumId w:val="16"/>
  </w:num>
  <w:num w:numId="7" w16cid:durableId="1975476949">
    <w:abstractNumId w:val="18"/>
  </w:num>
  <w:num w:numId="8" w16cid:durableId="1399938785">
    <w:abstractNumId w:val="9"/>
  </w:num>
  <w:num w:numId="9" w16cid:durableId="1795633471">
    <w:abstractNumId w:val="7"/>
  </w:num>
  <w:num w:numId="10" w16cid:durableId="1560943789">
    <w:abstractNumId w:val="6"/>
  </w:num>
  <w:num w:numId="11" w16cid:durableId="318001490">
    <w:abstractNumId w:val="5"/>
  </w:num>
  <w:num w:numId="12" w16cid:durableId="488792416">
    <w:abstractNumId w:val="4"/>
  </w:num>
  <w:num w:numId="13" w16cid:durableId="1220821955">
    <w:abstractNumId w:val="8"/>
  </w:num>
  <w:num w:numId="14" w16cid:durableId="1365793108">
    <w:abstractNumId w:val="3"/>
  </w:num>
  <w:num w:numId="15" w16cid:durableId="1811173555">
    <w:abstractNumId w:val="2"/>
  </w:num>
  <w:num w:numId="16" w16cid:durableId="1826432768">
    <w:abstractNumId w:val="1"/>
  </w:num>
  <w:num w:numId="17" w16cid:durableId="2034647542">
    <w:abstractNumId w:val="0"/>
  </w:num>
  <w:num w:numId="18" w16cid:durableId="1927886274">
    <w:abstractNumId w:val="14"/>
  </w:num>
  <w:num w:numId="19" w16cid:durableId="353381722">
    <w:abstractNumId w:val="15"/>
  </w:num>
  <w:num w:numId="20" w16cid:durableId="918441866">
    <w:abstractNumId w:val="20"/>
  </w:num>
  <w:num w:numId="21" w16cid:durableId="659768296">
    <w:abstractNumId w:val="17"/>
  </w:num>
  <w:num w:numId="22" w16cid:durableId="89395812">
    <w:abstractNumId w:val="11"/>
  </w:num>
  <w:num w:numId="23" w16cid:durableId="32972319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5"/>
    <w:rsid w:val="00014C7D"/>
    <w:rsid w:val="000779A6"/>
    <w:rsid w:val="002925FF"/>
    <w:rsid w:val="00315CC5"/>
    <w:rsid w:val="00645252"/>
    <w:rsid w:val="006D3D74"/>
    <w:rsid w:val="0083569A"/>
    <w:rsid w:val="00A9204E"/>
    <w:rsid w:val="00C87CF7"/>
    <w:rsid w:val="00E530DE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7E89"/>
  <w15:chartTrackingRefBased/>
  <w15:docId w15:val="{8F998C4D-8AFD-4CBA-9ADD-F01DB96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C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cassler@comcast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%20Cassler\AppData\Local\Microsoft\Office\16.0\DTS\en-US%7bC382AFA8-99E4-4E67-83D2-95CCB2CE2C09%7d\%7b51B7B4BF-1B34-4046-BE97-7081BAFA7D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{51B7B4BF-1B34-4046-BE97-7081BAFA7D97}tf02786999_win32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Cassler</dc:creator>
  <cp:keywords/>
  <dc:description/>
  <cp:lastModifiedBy>First United</cp:lastModifiedBy>
  <cp:revision>2</cp:revision>
  <dcterms:created xsi:type="dcterms:W3CDTF">2022-04-20T18:56:00Z</dcterms:created>
  <dcterms:modified xsi:type="dcterms:W3CDTF">2022-04-20T18:56:00Z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